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7AEB" w14:textId="7E1B2FD0" w:rsidR="00DF68CA" w:rsidRDefault="00DE630C" w:rsidP="00DE630C">
      <w:pPr>
        <w:pStyle w:val="Titre"/>
        <w:jc w:val="center"/>
      </w:pPr>
      <w:r>
        <w:t>UAA0 : Vocabulaire</w:t>
      </w:r>
    </w:p>
    <w:p w14:paraId="542A841D" w14:textId="77777777" w:rsidR="00DE630C" w:rsidRDefault="00DE630C" w:rsidP="00DE630C"/>
    <w:p w14:paraId="4666BDA6" w14:textId="77777777" w:rsidR="00B44F22" w:rsidRDefault="0002539A" w:rsidP="00DE630C">
      <w:r w:rsidRPr="00B44F22">
        <w:rPr>
          <w:b/>
          <w:bCs/>
        </w:rPr>
        <w:t>Objectif</w:t>
      </w:r>
      <w:r>
        <w:t xml:space="preserve"> : </w:t>
      </w:r>
    </w:p>
    <w:p w14:paraId="7F8EB3B0" w14:textId="12BAE5B9" w:rsidR="0002539A" w:rsidRDefault="00B44F22" w:rsidP="00DE630C">
      <w:r w:rsidRPr="00B44F22">
        <w:rPr>
          <w:u w:val="single"/>
        </w:rPr>
        <w:t>Connaitre</w:t>
      </w:r>
      <w:r>
        <w:t xml:space="preserve"> : </w:t>
      </w:r>
      <w:r w:rsidR="0002539A">
        <w:t>Savoir expliquer en contexte les notions ci-dessous.</w:t>
      </w:r>
    </w:p>
    <w:p w14:paraId="527C7B1B" w14:textId="77777777" w:rsidR="0002539A" w:rsidRPr="00DE630C" w:rsidRDefault="0002539A" w:rsidP="00DE630C"/>
    <w:p w14:paraId="6392D6F8" w14:textId="77777777" w:rsidR="00DE630C" w:rsidRPr="00DE630C" w:rsidRDefault="00DE630C" w:rsidP="00DE630C">
      <w:r w:rsidRPr="00DE630C">
        <w:rPr>
          <w:b/>
          <w:bCs/>
        </w:rPr>
        <w:t>Droits et libertés</w:t>
      </w:r>
    </w:p>
    <w:p w14:paraId="134DDC50" w14:textId="77777777" w:rsidR="00DE630C" w:rsidRPr="00DE630C" w:rsidRDefault="00DE630C" w:rsidP="00DE630C">
      <w:pPr>
        <w:numPr>
          <w:ilvl w:val="0"/>
          <w:numId w:val="1"/>
        </w:numPr>
      </w:pPr>
      <w:r w:rsidRPr="00DE630C">
        <w:rPr>
          <w:b/>
          <w:bCs/>
        </w:rPr>
        <w:t>Droit à la vie privée</w:t>
      </w:r>
      <w:r w:rsidRPr="00DE630C">
        <w:t xml:space="preserve"> : Droit de contrôler ses informations personnelles et de décider qui y a accès. En ligne, cela implique la protection des données personnelles contre la collecte, l'utilisation ou la divulgation non autorisées.</w:t>
      </w:r>
    </w:p>
    <w:p w14:paraId="2D0991FA" w14:textId="77777777" w:rsidR="00DE630C" w:rsidRPr="00DE630C" w:rsidRDefault="00DE630C" w:rsidP="00DE630C">
      <w:pPr>
        <w:numPr>
          <w:ilvl w:val="0"/>
          <w:numId w:val="1"/>
        </w:numPr>
      </w:pPr>
      <w:r w:rsidRPr="00DE630C">
        <w:rPr>
          <w:b/>
          <w:bCs/>
        </w:rPr>
        <w:t>Droit à l'oubli</w:t>
      </w:r>
      <w:r w:rsidRPr="00DE630C">
        <w:t xml:space="preserve"> : Droit de demander la suppression de ses données personnelles d'Internet lorsqu'elles ne sont plus pertinentes ou nécessaires.</w:t>
      </w:r>
    </w:p>
    <w:p w14:paraId="6331DE0A" w14:textId="77777777" w:rsidR="00DE630C" w:rsidRPr="00DE630C" w:rsidRDefault="00DE630C" w:rsidP="00DE630C">
      <w:pPr>
        <w:numPr>
          <w:ilvl w:val="0"/>
          <w:numId w:val="1"/>
        </w:numPr>
      </w:pPr>
      <w:r w:rsidRPr="00DE630C">
        <w:rPr>
          <w:b/>
          <w:bCs/>
        </w:rPr>
        <w:t>Droit de retrait</w:t>
      </w:r>
      <w:r w:rsidRPr="00DE630C">
        <w:t xml:space="preserve"> : Droit de retirer son consentement à l'utilisation de ses données personnelles ou de supprimer son contenu d'une plateforme en ligne</w:t>
      </w:r>
    </w:p>
    <w:p w14:paraId="0B2004A5" w14:textId="77777777" w:rsidR="00DE630C" w:rsidRPr="00DE630C" w:rsidRDefault="00DE630C" w:rsidP="00DE630C">
      <w:pPr>
        <w:numPr>
          <w:ilvl w:val="0"/>
          <w:numId w:val="1"/>
        </w:numPr>
      </w:pPr>
      <w:r w:rsidRPr="00DE630C">
        <w:rPr>
          <w:b/>
          <w:bCs/>
        </w:rPr>
        <w:t>Droit à la propriété</w:t>
      </w:r>
      <w:r w:rsidRPr="00DE630C">
        <w:t xml:space="preserve"> : Droit d'exclure les autres de l'utilisation ou de la jouissance d'un bien. Dans le contexte numérique, cela s'applique aux créations intellectuelles (logiciels, musique, etc.) protégées par le droit d'auteur.</w:t>
      </w:r>
    </w:p>
    <w:p w14:paraId="665EEDB4" w14:textId="77777777" w:rsidR="00DE630C" w:rsidRPr="00DE630C" w:rsidRDefault="00DE630C" w:rsidP="00DE630C">
      <w:pPr>
        <w:numPr>
          <w:ilvl w:val="0"/>
          <w:numId w:val="1"/>
        </w:numPr>
      </w:pPr>
      <w:r w:rsidRPr="00DE630C">
        <w:rPr>
          <w:b/>
          <w:bCs/>
        </w:rPr>
        <w:t>Droit d'usage</w:t>
      </w:r>
      <w:r w:rsidRPr="00DE630C">
        <w:t xml:space="preserve"> : Droit d'utiliser un bien, souvent accordé par le propriétaire (</w:t>
      </w:r>
      <w:proofErr w:type="gramStart"/>
      <w:r w:rsidRPr="00DE630C">
        <w:t>ex:</w:t>
      </w:r>
      <w:proofErr w:type="gramEnd"/>
      <w:r w:rsidRPr="00DE630C">
        <w:t xml:space="preserve"> licence d'utilisation d'un logiciel).</w:t>
      </w:r>
    </w:p>
    <w:p w14:paraId="62D20255" w14:textId="77777777" w:rsidR="00DE630C" w:rsidRPr="00DE630C" w:rsidRDefault="00DE630C" w:rsidP="00DE630C">
      <w:pPr>
        <w:numPr>
          <w:ilvl w:val="0"/>
          <w:numId w:val="1"/>
        </w:numPr>
      </w:pPr>
      <w:r w:rsidRPr="00DE630C">
        <w:rPr>
          <w:b/>
          <w:bCs/>
        </w:rPr>
        <w:t>Droit à l'image</w:t>
      </w:r>
      <w:r w:rsidRPr="00DE630C">
        <w:t xml:space="preserve"> : Droit de contrôler l'utilisation de son image (photo, vidéo). Sur Internet, cela implique le consentement pour la publication ou le partage d'images de soi.</w:t>
      </w:r>
    </w:p>
    <w:p w14:paraId="2DB05EF5" w14:textId="77777777" w:rsidR="00DE630C" w:rsidRPr="00DE630C" w:rsidRDefault="00DE630C" w:rsidP="00DE630C">
      <w:pPr>
        <w:numPr>
          <w:ilvl w:val="0"/>
          <w:numId w:val="1"/>
        </w:numPr>
      </w:pPr>
      <w:r w:rsidRPr="00DE630C">
        <w:rPr>
          <w:b/>
          <w:bCs/>
        </w:rPr>
        <w:t>Liberté d'expression</w:t>
      </w:r>
      <w:r w:rsidRPr="00DE630C">
        <w:t xml:space="preserve"> : Droit de s'exprimer librement, y compris en ligne.</w:t>
      </w:r>
    </w:p>
    <w:p w14:paraId="62379BF1" w14:textId="77777777" w:rsidR="00DE630C" w:rsidRPr="00DE630C" w:rsidRDefault="00DE630C" w:rsidP="00DE630C">
      <w:pPr>
        <w:numPr>
          <w:ilvl w:val="0"/>
          <w:numId w:val="1"/>
        </w:numPr>
      </w:pPr>
      <w:r w:rsidRPr="00DE630C">
        <w:rPr>
          <w:b/>
          <w:bCs/>
        </w:rPr>
        <w:t>Censure</w:t>
      </w:r>
      <w:r w:rsidRPr="00DE630C">
        <w:t xml:space="preserve"> : Restriction de la liberté d'expression, souvent par un gouvernement ou une autorité.</w:t>
      </w:r>
    </w:p>
    <w:p w14:paraId="0A665C92" w14:textId="77777777" w:rsidR="00DE630C" w:rsidRPr="00DE630C" w:rsidRDefault="00DE630C" w:rsidP="00DE630C">
      <w:pPr>
        <w:numPr>
          <w:ilvl w:val="0"/>
          <w:numId w:val="1"/>
        </w:numPr>
      </w:pPr>
      <w:r w:rsidRPr="00DE630C">
        <w:rPr>
          <w:b/>
          <w:bCs/>
        </w:rPr>
        <w:t>Modération</w:t>
      </w:r>
      <w:r w:rsidRPr="00DE630C">
        <w:t xml:space="preserve"> : Surveillance et contrôle des contenus en ligne pour assurer le respect des règles d'une plateforme ou communauté.</w:t>
      </w:r>
    </w:p>
    <w:p w14:paraId="13FA15B9" w14:textId="74063240" w:rsidR="00DE630C" w:rsidRPr="00DE630C" w:rsidRDefault="00DE630C" w:rsidP="00DE630C">
      <w:pPr>
        <w:numPr>
          <w:ilvl w:val="0"/>
          <w:numId w:val="1"/>
        </w:numPr>
      </w:pPr>
      <w:r w:rsidRPr="00DE630C">
        <w:rPr>
          <w:b/>
          <w:bCs/>
        </w:rPr>
        <w:t>Licence open source</w:t>
      </w:r>
      <w:r w:rsidRPr="00DE630C">
        <w:t xml:space="preserve"> : Autorisation d'utiliser, modifier et distribuer librement un logiciel, favorisant la collaboration et l'innovation.</w:t>
      </w:r>
      <w:r>
        <w:br/>
      </w:r>
    </w:p>
    <w:p w14:paraId="7C201506" w14:textId="77777777" w:rsidR="00DE630C" w:rsidRPr="00DE630C" w:rsidRDefault="00DE630C" w:rsidP="00DE630C">
      <w:r w:rsidRPr="00DE630C">
        <w:rPr>
          <w:b/>
          <w:bCs/>
        </w:rPr>
        <w:t>Systèmes et logiciels</w:t>
      </w:r>
    </w:p>
    <w:p w14:paraId="75D37792" w14:textId="77777777" w:rsidR="00DE630C" w:rsidRPr="00DE630C" w:rsidRDefault="00DE630C" w:rsidP="00DE630C">
      <w:pPr>
        <w:numPr>
          <w:ilvl w:val="0"/>
          <w:numId w:val="2"/>
        </w:numPr>
      </w:pPr>
      <w:r w:rsidRPr="00DE630C">
        <w:rPr>
          <w:b/>
          <w:bCs/>
        </w:rPr>
        <w:t>Systèmes d'exploitation</w:t>
      </w:r>
      <w:r w:rsidRPr="00DE630C">
        <w:t xml:space="preserve"> : Logiciel de base qui gère le matériel et les ressources d'un ordinateur (</w:t>
      </w:r>
      <w:proofErr w:type="gramStart"/>
      <w:r w:rsidRPr="00DE630C">
        <w:t>ex:</w:t>
      </w:r>
      <w:proofErr w:type="gramEnd"/>
      <w:r w:rsidRPr="00DE630C">
        <w:t xml:space="preserve"> Windows, </w:t>
      </w:r>
      <w:proofErr w:type="spellStart"/>
      <w:r w:rsidRPr="00DE630C">
        <w:t>macOS</w:t>
      </w:r>
      <w:proofErr w:type="spellEnd"/>
      <w:r w:rsidRPr="00DE630C">
        <w:t>, Linux).</w:t>
      </w:r>
    </w:p>
    <w:p w14:paraId="4C9F0790" w14:textId="77777777" w:rsidR="00DE630C" w:rsidRPr="00DE630C" w:rsidRDefault="00DE630C" w:rsidP="00DE630C">
      <w:pPr>
        <w:numPr>
          <w:ilvl w:val="0"/>
          <w:numId w:val="2"/>
        </w:numPr>
      </w:pPr>
      <w:r w:rsidRPr="00DE630C">
        <w:rPr>
          <w:b/>
          <w:bCs/>
        </w:rPr>
        <w:t>Fenêtre</w:t>
      </w:r>
      <w:r w:rsidRPr="00DE630C">
        <w:t xml:space="preserve"> : Zone rectangulaire à l'écran qui affiche un programme ou un document.</w:t>
      </w:r>
    </w:p>
    <w:p w14:paraId="0BF1EBF8" w14:textId="77777777" w:rsidR="00DE630C" w:rsidRPr="00DE630C" w:rsidRDefault="00DE630C" w:rsidP="00DE630C">
      <w:pPr>
        <w:numPr>
          <w:ilvl w:val="0"/>
          <w:numId w:val="2"/>
        </w:numPr>
      </w:pPr>
      <w:r w:rsidRPr="00DE630C">
        <w:rPr>
          <w:b/>
          <w:bCs/>
        </w:rPr>
        <w:t>Dossier</w:t>
      </w:r>
      <w:r w:rsidRPr="00DE630C">
        <w:t xml:space="preserve"> : Emplacement de stockage permettant d'organiser les fichiers.</w:t>
      </w:r>
    </w:p>
    <w:p w14:paraId="5AF6359A" w14:textId="77777777" w:rsidR="00DE630C" w:rsidRPr="00DE630C" w:rsidRDefault="00DE630C" w:rsidP="00DE630C">
      <w:pPr>
        <w:numPr>
          <w:ilvl w:val="0"/>
          <w:numId w:val="2"/>
        </w:numPr>
      </w:pPr>
      <w:r w:rsidRPr="00DE630C">
        <w:rPr>
          <w:b/>
          <w:bCs/>
        </w:rPr>
        <w:t>Fichier</w:t>
      </w:r>
      <w:r w:rsidRPr="00DE630C">
        <w:t xml:space="preserve"> : Ensemble de données stockées sur un support informatique (document, image, vidéo, etc.).</w:t>
      </w:r>
    </w:p>
    <w:p w14:paraId="32732ABD" w14:textId="77777777" w:rsidR="00DE630C" w:rsidRPr="00DE630C" w:rsidRDefault="00DE630C" w:rsidP="00DE630C">
      <w:pPr>
        <w:numPr>
          <w:ilvl w:val="0"/>
          <w:numId w:val="2"/>
        </w:numPr>
      </w:pPr>
      <w:r w:rsidRPr="00DE630C">
        <w:rPr>
          <w:b/>
          <w:bCs/>
        </w:rPr>
        <w:lastRenderedPageBreak/>
        <w:t>Extensions</w:t>
      </w:r>
      <w:r w:rsidRPr="00DE630C">
        <w:t xml:space="preserve"> : Suffixe d'un nom de fichier indiquant son type (</w:t>
      </w:r>
      <w:proofErr w:type="gramStart"/>
      <w:r w:rsidRPr="00DE630C">
        <w:t>ex:</w:t>
      </w:r>
      <w:proofErr w:type="gramEnd"/>
      <w:r w:rsidRPr="00DE630C">
        <w:t xml:space="preserve"> .docx pour un document Word, .jpg pour une image).</w:t>
      </w:r>
    </w:p>
    <w:p w14:paraId="073B6DAE" w14:textId="77777777" w:rsidR="00DE630C" w:rsidRPr="00DE630C" w:rsidRDefault="00DE630C" w:rsidP="00DE630C">
      <w:pPr>
        <w:numPr>
          <w:ilvl w:val="0"/>
          <w:numId w:val="2"/>
        </w:numPr>
      </w:pPr>
      <w:r w:rsidRPr="00DE630C">
        <w:rPr>
          <w:b/>
          <w:bCs/>
        </w:rPr>
        <w:t>Explorateur de fichiers</w:t>
      </w:r>
      <w:r w:rsidRPr="00DE630C">
        <w:t xml:space="preserve"> : Outil permettant de naviguer dans les dossiers et fichiers d'un ordinateur</w:t>
      </w:r>
    </w:p>
    <w:p w14:paraId="0DEB5799" w14:textId="77777777" w:rsidR="00DE630C" w:rsidRPr="00DE630C" w:rsidRDefault="00DE630C" w:rsidP="00DE630C">
      <w:pPr>
        <w:numPr>
          <w:ilvl w:val="0"/>
          <w:numId w:val="2"/>
        </w:numPr>
      </w:pPr>
      <w:r w:rsidRPr="00DE630C">
        <w:rPr>
          <w:b/>
          <w:bCs/>
        </w:rPr>
        <w:t>"En ligne"</w:t>
      </w:r>
      <w:r w:rsidRPr="00DE630C">
        <w:t xml:space="preserve"> : Connecté à Internet.</w:t>
      </w:r>
    </w:p>
    <w:p w14:paraId="188C4294" w14:textId="77777777" w:rsidR="00DE630C" w:rsidRPr="00DE630C" w:rsidRDefault="00DE630C" w:rsidP="00DE630C">
      <w:pPr>
        <w:numPr>
          <w:ilvl w:val="0"/>
          <w:numId w:val="2"/>
        </w:numPr>
      </w:pPr>
      <w:r w:rsidRPr="00DE630C">
        <w:rPr>
          <w:b/>
          <w:bCs/>
        </w:rPr>
        <w:t>"Hors ligne"</w:t>
      </w:r>
      <w:r w:rsidRPr="00DE630C">
        <w:t xml:space="preserve"> : Non connecté à Internet.</w:t>
      </w:r>
    </w:p>
    <w:p w14:paraId="57E2F1DE" w14:textId="77777777" w:rsidR="00DE630C" w:rsidRPr="00DE630C" w:rsidRDefault="00DE630C" w:rsidP="00DE630C">
      <w:pPr>
        <w:numPr>
          <w:ilvl w:val="0"/>
          <w:numId w:val="2"/>
        </w:numPr>
      </w:pPr>
      <w:r w:rsidRPr="00DE630C">
        <w:rPr>
          <w:b/>
          <w:bCs/>
        </w:rPr>
        <w:t>Logiciel</w:t>
      </w:r>
      <w:r w:rsidRPr="00DE630C">
        <w:t xml:space="preserve"> : Programme informatique permettant d'effectuer des tâches spécifiques</w:t>
      </w:r>
    </w:p>
    <w:p w14:paraId="3865C424" w14:textId="77777777" w:rsidR="00DE630C" w:rsidRPr="00DE630C" w:rsidRDefault="00DE630C" w:rsidP="00DE630C">
      <w:pPr>
        <w:numPr>
          <w:ilvl w:val="0"/>
          <w:numId w:val="2"/>
        </w:numPr>
      </w:pPr>
      <w:r w:rsidRPr="00DE630C">
        <w:rPr>
          <w:b/>
          <w:bCs/>
        </w:rPr>
        <w:t>Application</w:t>
      </w:r>
      <w:r w:rsidRPr="00DE630C">
        <w:t xml:space="preserve"> : Type de logiciel conçu pour une utilisation sur un appareil mobile.</w:t>
      </w:r>
    </w:p>
    <w:p w14:paraId="33226189" w14:textId="77777777" w:rsidR="00DE630C" w:rsidRPr="00DE630C" w:rsidRDefault="00DE630C" w:rsidP="00DE630C">
      <w:pPr>
        <w:numPr>
          <w:ilvl w:val="0"/>
          <w:numId w:val="2"/>
        </w:numPr>
      </w:pPr>
      <w:r w:rsidRPr="00DE630C">
        <w:rPr>
          <w:b/>
          <w:bCs/>
        </w:rPr>
        <w:t>Droits d'accès</w:t>
      </w:r>
      <w:r w:rsidRPr="00DE630C">
        <w:t xml:space="preserve"> : Autorisations accordées à un utilisateur pour accéder à des fichiers ou des ressources.</w:t>
      </w:r>
    </w:p>
    <w:p w14:paraId="4904910C" w14:textId="77777777" w:rsidR="00DE630C" w:rsidRPr="00DE630C" w:rsidRDefault="00DE630C" w:rsidP="00DE630C">
      <w:pPr>
        <w:numPr>
          <w:ilvl w:val="0"/>
          <w:numId w:val="2"/>
        </w:numPr>
      </w:pPr>
      <w:r w:rsidRPr="00DE630C">
        <w:rPr>
          <w:b/>
          <w:bCs/>
        </w:rPr>
        <w:t>Propriétaire</w:t>
      </w:r>
      <w:r w:rsidRPr="00DE630C">
        <w:t xml:space="preserve"> : Personne ayant tous les droits sur un fichier ou un dossier</w:t>
      </w:r>
    </w:p>
    <w:p w14:paraId="4F3D4FC0" w14:textId="77777777" w:rsidR="00DE630C" w:rsidRPr="00DE630C" w:rsidRDefault="00DE630C" w:rsidP="00DE630C">
      <w:pPr>
        <w:numPr>
          <w:ilvl w:val="0"/>
          <w:numId w:val="2"/>
        </w:numPr>
      </w:pPr>
      <w:r w:rsidRPr="00DE630C">
        <w:rPr>
          <w:b/>
          <w:bCs/>
        </w:rPr>
        <w:t>Administrateur</w:t>
      </w:r>
      <w:r w:rsidRPr="00DE630C">
        <w:t xml:space="preserve"> : Utilisateur ayant des droits étendus sur un système, pouvant gérer les comptes et les paramètres.</w:t>
      </w:r>
    </w:p>
    <w:p w14:paraId="7E296325" w14:textId="77777777" w:rsidR="00DE630C" w:rsidRPr="00DE630C" w:rsidRDefault="00DE630C" w:rsidP="00DE630C">
      <w:pPr>
        <w:numPr>
          <w:ilvl w:val="0"/>
          <w:numId w:val="2"/>
        </w:numPr>
      </w:pPr>
      <w:r w:rsidRPr="00DE630C">
        <w:rPr>
          <w:b/>
          <w:bCs/>
        </w:rPr>
        <w:t>Compte utilisateur</w:t>
      </w:r>
      <w:r w:rsidRPr="00DE630C">
        <w:t xml:space="preserve"> : Identifiant permettant à un utilisateur de se connecter à un système et d'accéder à ses ressources personnelles</w:t>
      </w:r>
    </w:p>
    <w:p w14:paraId="14CD7FF3" w14:textId="2CC2AC79" w:rsidR="00DE630C" w:rsidRPr="00DE630C" w:rsidRDefault="00DE630C" w:rsidP="00DE630C">
      <w:pPr>
        <w:numPr>
          <w:ilvl w:val="0"/>
          <w:numId w:val="2"/>
        </w:numPr>
      </w:pPr>
      <w:r w:rsidRPr="00DE630C">
        <w:rPr>
          <w:b/>
          <w:bCs/>
        </w:rPr>
        <w:t>Session</w:t>
      </w:r>
      <w:r w:rsidRPr="00DE630C">
        <w:t xml:space="preserve"> : Période pendant laquelle un utilisateur est connecté à un système</w:t>
      </w:r>
      <w:r>
        <w:br/>
      </w:r>
    </w:p>
    <w:p w14:paraId="2AB24A58" w14:textId="77777777" w:rsidR="00DE630C" w:rsidRPr="00DE630C" w:rsidRDefault="00DE630C" w:rsidP="00DE630C">
      <w:r w:rsidRPr="00DE630C">
        <w:rPr>
          <w:b/>
          <w:bCs/>
        </w:rPr>
        <w:t>Internet et Web</w:t>
      </w:r>
    </w:p>
    <w:p w14:paraId="14DAED3C" w14:textId="77777777" w:rsidR="00DE630C" w:rsidRPr="00DE630C" w:rsidRDefault="00DE630C" w:rsidP="00DE630C">
      <w:pPr>
        <w:numPr>
          <w:ilvl w:val="0"/>
          <w:numId w:val="3"/>
        </w:numPr>
      </w:pPr>
      <w:r w:rsidRPr="00DE630C">
        <w:rPr>
          <w:b/>
          <w:bCs/>
        </w:rPr>
        <w:t>Internet</w:t>
      </w:r>
      <w:r w:rsidRPr="00DE630C">
        <w:t xml:space="preserve"> : Réseau mondial d'ordinateurs interconnectés</w:t>
      </w:r>
    </w:p>
    <w:p w14:paraId="2DCBD36A" w14:textId="77777777" w:rsidR="00DE630C" w:rsidRPr="00DE630C" w:rsidRDefault="00DE630C" w:rsidP="00DE630C">
      <w:pPr>
        <w:numPr>
          <w:ilvl w:val="0"/>
          <w:numId w:val="3"/>
        </w:numPr>
      </w:pPr>
      <w:r w:rsidRPr="00DE630C">
        <w:rPr>
          <w:b/>
          <w:bCs/>
        </w:rPr>
        <w:t>Web</w:t>
      </w:r>
      <w:r w:rsidRPr="00DE630C">
        <w:t xml:space="preserve"> : Ensemble de pages d'informations accessibles via Internet à l'aide d'un navigateur.</w:t>
      </w:r>
    </w:p>
    <w:p w14:paraId="7F7A6152" w14:textId="77777777" w:rsidR="00DE630C" w:rsidRPr="00DE630C" w:rsidRDefault="00DE630C" w:rsidP="00DE630C">
      <w:pPr>
        <w:numPr>
          <w:ilvl w:val="0"/>
          <w:numId w:val="3"/>
        </w:numPr>
      </w:pPr>
      <w:r w:rsidRPr="00DE630C">
        <w:rPr>
          <w:b/>
          <w:bCs/>
        </w:rPr>
        <w:t>Navigateurs Web</w:t>
      </w:r>
      <w:r w:rsidRPr="00DE630C">
        <w:t xml:space="preserve"> : Logiciels permettant d'accéder et de consulter les pages Web (</w:t>
      </w:r>
      <w:proofErr w:type="gramStart"/>
      <w:r w:rsidRPr="00DE630C">
        <w:t>ex:</w:t>
      </w:r>
      <w:proofErr w:type="gramEnd"/>
      <w:r w:rsidRPr="00DE630C">
        <w:t xml:space="preserve"> Chrome, Firefox, Safari).</w:t>
      </w:r>
    </w:p>
    <w:p w14:paraId="14F48280" w14:textId="77777777" w:rsidR="00DE630C" w:rsidRPr="00DE630C" w:rsidRDefault="00DE630C" w:rsidP="00DE630C">
      <w:pPr>
        <w:numPr>
          <w:ilvl w:val="0"/>
          <w:numId w:val="3"/>
        </w:numPr>
      </w:pPr>
      <w:r w:rsidRPr="00DE630C">
        <w:rPr>
          <w:b/>
          <w:bCs/>
        </w:rPr>
        <w:t>Signet ou marque-page</w:t>
      </w:r>
      <w:r w:rsidRPr="00DE630C">
        <w:t xml:space="preserve"> : Fonction permettant d'enregistrer l'adresse d'une page Web pour y accéder facilement plus tard</w:t>
      </w:r>
    </w:p>
    <w:p w14:paraId="033F17C9" w14:textId="77777777" w:rsidR="00DE630C" w:rsidRPr="00DE630C" w:rsidRDefault="00DE630C" w:rsidP="00DE630C">
      <w:pPr>
        <w:numPr>
          <w:ilvl w:val="0"/>
          <w:numId w:val="3"/>
        </w:numPr>
      </w:pPr>
      <w:r w:rsidRPr="00DE630C">
        <w:rPr>
          <w:b/>
          <w:bCs/>
        </w:rPr>
        <w:t>Favori</w:t>
      </w:r>
      <w:r w:rsidRPr="00DE630C">
        <w:t xml:space="preserve"> : Autre terme pour signet.</w:t>
      </w:r>
    </w:p>
    <w:p w14:paraId="26801EBC" w14:textId="77777777" w:rsidR="00DE630C" w:rsidRPr="00DE630C" w:rsidRDefault="00DE630C" w:rsidP="00DE630C">
      <w:pPr>
        <w:numPr>
          <w:ilvl w:val="0"/>
          <w:numId w:val="3"/>
        </w:numPr>
      </w:pPr>
      <w:r w:rsidRPr="00DE630C">
        <w:rPr>
          <w:b/>
          <w:bCs/>
        </w:rPr>
        <w:t>Moteurs de recherche</w:t>
      </w:r>
      <w:r w:rsidRPr="00DE630C">
        <w:t xml:space="preserve"> : Outils permettant de trouver des informations sur le Web en saisissant des mots-clés (</w:t>
      </w:r>
      <w:proofErr w:type="gramStart"/>
      <w:r w:rsidRPr="00DE630C">
        <w:t>ex:</w:t>
      </w:r>
      <w:proofErr w:type="gramEnd"/>
      <w:r w:rsidRPr="00DE630C">
        <w:t xml:space="preserve"> Google, Bing, </w:t>
      </w:r>
      <w:proofErr w:type="spellStart"/>
      <w:r w:rsidRPr="00DE630C">
        <w:t>DuckDuckGo</w:t>
      </w:r>
      <w:proofErr w:type="spellEnd"/>
      <w:r w:rsidRPr="00DE630C">
        <w:t>).</w:t>
      </w:r>
    </w:p>
    <w:p w14:paraId="1C27EC4A" w14:textId="77777777" w:rsidR="00DE630C" w:rsidRPr="00DE630C" w:rsidRDefault="00DE630C" w:rsidP="00DE630C">
      <w:pPr>
        <w:numPr>
          <w:ilvl w:val="0"/>
          <w:numId w:val="3"/>
        </w:numPr>
      </w:pPr>
      <w:r w:rsidRPr="00DE630C">
        <w:rPr>
          <w:b/>
          <w:bCs/>
        </w:rPr>
        <w:t>Barre de recherche</w:t>
      </w:r>
      <w:r w:rsidRPr="00DE630C">
        <w:t xml:space="preserve"> : Zone de saisie dans un navigateur ou un moteur de recherche permettant d'effectuer une recherche.</w:t>
      </w:r>
    </w:p>
    <w:p w14:paraId="42A0A322" w14:textId="77777777" w:rsidR="00DE630C" w:rsidRPr="00DE630C" w:rsidRDefault="00DE630C" w:rsidP="00DE630C">
      <w:pPr>
        <w:numPr>
          <w:ilvl w:val="0"/>
          <w:numId w:val="3"/>
        </w:numPr>
      </w:pPr>
      <w:r w:rsidRPr="00DE630C">
        <w:rPr>
          <w:b/>
          <w:bCs/>
        </w:rPr>
        <w:t>Extensions (ou plug-in ou add-on)</w:t>
      </w:r>
      <w:r w:rsidRPr="00DE630C">
        <w:t xml:space="preserve"> : Petits programmes ajoutant des fonctionnalités à un navigateur Web.</w:t>
      </w:r>
    </w:p>
    <w:p w14:paraId="279F176F" w14:textId="77777777" w:rsidR="00DE630C" w:rsidRPr="00DE630C" w:rsidRDefault="00DE630C" w:rsidP="00DE630C">
      <w:pPr>
        <w:numPr>
          <w:ilvl w:val="0"/>
          <w:numId w:val="3"/>
        </w:numPr>
      </w:pPr>
      <w:r w:rsidRPr="00DE630C">
        <w:rPr>
          <w:b/>
          <w:bCs/>
        </w:rPr>
        <w:t>Site Web</w:t>
      </w:r>
      <w:r w:rsidRPr="00DE630C">
        <w:t xml:space="preserve"> : Ensemble de pages Web liées entre elles et accessibles à une même adresse.</w:t>
      </w:r>
    </w:p>
    <w:p w14:paraId="1D52CD20" w14:textId="77777777" w:rsidR="00DE630C" w:rsidRPr="00DE630C" w:rsidRDefault="00DE630C" w:rsidP="00DE630C">
      <w:pPr>
        <w:numPr>
          <w:ilvl w:val="0"/>
          <w:numId w:val="3"/>
        </w:numPr>
      </w:pPr>
      <w:r w:rsidRPr="00DE630C">
        <w:rPr>
          <w:b/>
          <w:bCs/>
        </w:rPr>
        <w:t xml:space="preserve">Adresse </w:t>
      </w:r>
      <w:proofErr w:type="gramStart"/>
      <w:r w:rsidRPr="00DE630C">
        <w:rPr>
          <w:b/>
          <w:bCs/>
        </w:rPr>
        <w:t>email</w:t>
      </w:r>
      <w:proofErr w:type="gramEnd"/>
      <w:r w:rsidRPr="00DE630C">
        <w:t xml:space="preserve"> : Identifiant unique permettant d'envoyer et de recevoir des courriels.</w:t>
      </w:r>
    </w:p>
    <w:p w14:paraId="386B5334" w14:textId="428CB761" w:rsidR="00DE630C" w:rsidRDefault="00DE630C" w:rsidP="00E11B4A">
      <w:pPr>
        <w:numPr>
          <w:ilvl w:val="0"/>
          <w:numId w:val="3"/>
        </w:numPr>
      </w:pPr>
      <w:r w:rsidRPr="00DE630C">
        <w:rPr>
          <w:b/>
          <w:bCs/>
        </w:rPr>
        <w:t>Historique</w:t>
      </w:r>
      <w:r w:rsidRPr="00DE630C">
        <w:t xml:space="preserve"> : Liste des pages Web visitées par un utilisateur, stockée par le navigateur.</w:t>
      </w:r>
    </w:p>
    <w:sectPr w:rsidR="00DE63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2271A" w14:textId="77777777" w:rsidR="00B36D28" w:rsidRDefault="00B36D28" w:rsidP="00E11B4A">
      <w:pPr>
        <w:spacing w:after="0" w:line="240" w:lineRule="auto"/>
      </w:pPr>
      <w:r>
        <w:separator/>
      </w:r>
    </w:p>
  </w:endnote>
  <w:endnote w:type="continuationSeparator" w:id="0">
    <w:p w14:paraId="76431F89" w14:textId="77777777" w:rsidR="00B36D28" w:rsidRDefault="00B36D28" w:rsidP="00E1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517D2" w14:textId="7FB407AB" w:rsidR="00E11B4A" w:rsidRDefault="00E11B4A">
    <w:pPr>
      <w:pStyle w:val="Pieddepage"/>
    </w:pPr>
    <w:r>
      <w:t>Anthony Pochet – INDBG – 2024/2025 – 3</w:t>
    </w:r>
    <w:r w:rsidRPr="00E11B4A">
      <w:rPr>
        <w:vertAlign w:val="superscript"/>
      </w:rPr>
      <w:t>ème</w:t>
    </w:r>
    <w:r>
      <w:t xml:space="preserve"> TT – UAA0 – Informatique -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18C96" w14:textId="77777777" w:rsidR="00B36D28" w:rsidRDefault="00B36D28" w:rsidP="00E11B4A">
      <w:pPr>
        <w:spacing w:after="0" w:line="240" w:lineRule="auto"/>
      </w:pPr>
      <w:r>
        <w:separator/>
      </w:r>
    </w:p>
  </w:footnote>
  <w:footnote w:type="continuationSeparator" w:id="0">
    <w:p w14:paraId="6466F32B" w14:textId="77777777" w:rsidR="00B36D28" w:rsidRDefault="00B36D28" w:rsidP="00E11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3BA"/>
    <w:multiLevelType w:val="multilevel"/>
    <w:tmpl w:val="B63A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1486A"/>
    <w:multiLevelType w:val="multilevel"/>
    <w:tmpl w:val="7694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80E39"/>
    <w:multiLevelType w:val="multilevel"/>
    <w:tmpl w:val="85E2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993560">
    <w:abstractNumId w:val="2"/>
  </w:num>
  <w:num w:numId="2" w16cid:durableId="1081950576">
    <w:abstractNumId w:val="0"/>
  </w:num>
  <w:num w:numId="3" w16cid:durableId="100200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0C"/>
    <w:rsid w:val="0002539A"/>
    <w:rsid w:val="000C6684"/>
    <w:rsid w:val="00400BA2"/>
    <w:rsid w:val="0078186B"/>
    <w:rsid w:val="008F2C47"/>
    <w:rsid w:val="00B36D28"/>
    <w:rsid w:val="00B44F22"/>
    <w:rsid w:val="00DE630C"/>
    <w:rsid w:val="00DF68CA"/>
    <w:rsid w:val="00E11B4A"/>
    <w:rsid w:val="00E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59A4"/>
  <w15:chartTrackingRefBased/>
  <w15:docId w15:val="{6A2D50C4-053A-4CD2-A25F-CA9EDAC7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6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6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6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6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6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6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6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6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6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6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6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6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63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63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63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63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63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63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6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6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6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6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63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63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63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6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63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630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11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1B4A"/>
  </w:style>
  <w:style w:type="paragraph" w:styleId="Pieddepage">
    <w:name w:val="footer"/>
    <w:basedOn w:val="Normal"/>
    <w:link w:val="PieddepageCar"/>
    <w:uiPriority w:val="99"/>
    <w:unhideWhenUsed/>
    <w:rsid w:val="00E11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4</cp:revision>
  <cp:lastPrinted>2024-09-15T14:01:00Z</cp:lastPrinted>
  <dcterms:created xsi:type="dcterms:W3CDTF">2024-08-28T17:29:00Z</dcterms:created>
  <dcterms:modified xsi:type="dcterms:W3CDTF">2024-09-15T14:01:00Z</dcterms:modified>
</cp:coreProperties>
</file>